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2BC4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 w14:paraId="1B70C4B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响应报价承诺书</w:t>
      </w:r>
    </w:p>
    <w:p w14:paraId="355DEE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317668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致：[采购方公司名称]</w:t>
      </w:r>
    </w:p>
    <w:p w14:paraId="600296D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我司 [供应商公司名称] 已仔细阅读贵司关于“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停车场道闸及配套设施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”的询价函，自愿参与本次报价，并作出如下承诺：</w:t>
      </w:r>
    </w:p>
    <w:p w14:paraId="0A6BF3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我司已充分了解项目需求，报价文件中所有内容真实、准确、完整，若有虚假愿承担相应法律责任。</w:t>
      </w:r>
    </w:p>
    <w:p w14:paraId="6AA7A21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报价包含询价函要求的全部费用，为最终闭口价，不随市场价格波动调整。</w:t>
      </w:r>
    </w:p>
    <w:p w14:paraId="29166D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若我司中选，将按照询价函要求及合同约定按时、按质、按量履行供货及服务义务。</w:t>
      </w:r>
    </w:p>
    <w:p w14:paraId="7CDDB72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尊重贵司的评审结果，无论中选与否，不向贵司提出任何不合理要求。</w:t>
      </w:r>
    </w:p>
    <w:p w14:paraId="67726B7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对报价过程中知悉的贵司商业秘密严格保密，不向任何第三方泄露。</w:t>
      </w:r>
    </w:p>
    <w:p w14:paraId="57A21DF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5B6EDC9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供应商（公章）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1CE4BDD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40" w:hanging="640" w:hanging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法定代表人（签字）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33BBF90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640" w:hanging="640" w:hanging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日期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 w14:paraId="46B18F6F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70F0E4C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5192BBE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28F1EF9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46D6FD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45272E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停车场道闸及配套设施报价单</w:t>
      </w:r>
    </w:p>
    <w:p w14:paraId="0CAE602B">
      <w:pPr>
        <w:rPr>
          <w:rFonts w:hint="eastAsia"/>
        </w:rPr>
      </w:pPr>
    </w:p>
    <w:p w14:paraId="030269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供应商名称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541B16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联系人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53AF5C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联系电话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7429AF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电子邮箱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744C3A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报价日期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24B54D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684A761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一、报价货物明细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0"/>
        <w:gridCol w:w="931"/>
        <w:gridCol w:w="1244"/>
        <w:gridCol w:w="777"/>
        <w:gridCol w:w="777"/>
        <w:gridCol w:w="777"/>
        <w:gridCol w:w="1244"/>
        <w:gridCol w:w="1244"/>
        <w:gridCol w:w="932"/>
      </w:tblGrid>
      <w:tr w14:paraId="68773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D5E37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41C0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E811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规格型号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90F7E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B9775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生产厂家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627C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A45FD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5B708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总价（元）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0193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 w14:paraId="70DD0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B293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D91E2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卡口专用高速摄像机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1524D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详细参数，如像素、帧率、镜头参数等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055BC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FEE6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4EA07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D17E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69F3C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9393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包含配套安装支架、电源适配器等</w:t>
            </w:r>
          </w:p>
        </w:tc>
      </w:tr>
      <w:tr w14:paraId="32AD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3D0D1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C06CA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卡口专用高速摄像机（辅机）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A6ACB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详细参数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00EB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F668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4596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0DE9A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79BBC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365C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6DC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CED1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5968BA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直杆道闸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CECC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杆长、起落速度、电机功率等参数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74693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E0D8A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FB1D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4C29D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09EB5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9593C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含遥控器、地感线圈接口等</w:t>
            </w:r>
          </w:p>
        </w:tc>
      </w:tr>
      <w:tr w14:paraId="3A08D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9FDD7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F318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3D防砸车辆检测器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08C4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检测范围、灵敏度等参数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8A08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56103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792AB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C64CB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0FE46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5D3AB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AC9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6D5D0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E680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道闸转接板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8F58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适配道闸型号、接口参数等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183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5AAC5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731D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C27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46269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37CA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335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F5FED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79F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同进同出控制器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AA458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控制逻辑、通讯接口等参数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4BEB6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0CD6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CE3FE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7A95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66D1F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D6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341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74C00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EBDA9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光纤收发器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1DA2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传输距离、速率等参数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28591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DC7CB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3E6E8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A425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CC5D8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E2D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0235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58A14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6178A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网络交换机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FE243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端口数量、速率、交换容量等参数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1AAA6B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DE6E1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63B50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0A4B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D6030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029A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65A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102A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D5256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4G路由器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4B279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网络频段、传输速率等参数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B07C5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C2938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AC558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3471A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896F6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7E3D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DE0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CB23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69902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收费系统软件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44F5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软件版本、功能概述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E13A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6A570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6B5EF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BFE87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C8464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C857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授权使用期限/年</w:t>
            </w:r>
          </w:p>
        </w:tc>
      </w:tr>
      <w:tr w14:paraId="00C8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00E6D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7DBFF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停车场服务器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B27FE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CPU、内存、硬盘等配置参数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5A46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5BC4A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6BF6C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AC05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95C26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CC27A9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预装相关操作系统及驱动</w:t>
            </w:r>
          </w:p>
        </w:tc>
      </w:tr>
      <w:tr w14:paraId="4C5B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B388B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6FEDC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消防设施（具体设备罗列）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C82C0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如灭火器规格、消防箱配置等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48A9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7E6BD3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3AF7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2FD3B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6967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BE21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C3E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956D8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ECCC6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施工服务（含安装调试）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489D1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2D07B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E6262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BC1BB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6EC0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480BC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BED8C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包含设备安装、线路铺设、系统调试等全部施工工作</w:t>
            </w:r>
          </w:p>
        </w:tc>
      </w:tr>
      <w:tr w14:paraId="57FA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CFF5D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731F7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监控设备系统（具体设备罗列）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0B12DF4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摄像机参数、监控主机配置等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FFF0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品牌名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39A16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厂家名称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50BF0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6B6FE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711D5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4C54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DCE0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63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B924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AE86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B3912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15A6AA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8390F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454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3AFF6C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56D681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  <w:tc>
          <w:tcPr>
            <w:tcW w:w="727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2D8279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 w:bidi="ar"/>
              </w:rPr>
              <w:t>/</w:t>
            </w:r>
          </w:p>
        </w:tc>
        <w:tc>
          <w:tcPr>
            <w:tcW w:w="545" w:type="pct"/>
            <w:shd w:val="clear" w:color="auto" w:fill="auto"/>
            <w:tcMar>
              <w:top w:w="135" w:type="dxa"/>
              <w:left w:w="120" w:type="dxa"/>
              <w:bottom w:w="135" w:type="dxa"/>
              <w:right w:w="120" w:type="dxa"/>
            </w:tcMar>
            <w:vAlign w:val="center"/>
          </w:tcPr>
          <w:p w14:paraId="681AD0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-</w:t>
            </w:r>
          </w:p>
        </w:tc>
      </w:tr>
    </w:tbl>
    <w:p w14:paraId="3D1DBC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3" w:firstLineChars="20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二、报价说明</w:t>
      </w:r>
    </w:p>
    <w:p w14:paraId="6B28109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1.本报价单中所有价格均为含税价，税率为13%，供应商需提供正规增值税专用发票。</w:t>
      </w:r>
    </w:p>
    <w:p w14:paraId="1CEA6F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报价已涵盖货物生产制造、包装、运输至指定交货地点的运费、装卸费、安装调试费以及售后服务费等一切费用，采购人无需再支付其他任何款项。</w:t>
      </w:r>
      <w:bookmarkStart w:id="0" w:name="_GoBack"/>
      <w:bookmarkEnd w:id="0"/>
    </w:p>
    <w:p w14:paraId="7036B83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货物质量保证期为自验收合格之日起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年，在质保期内，供应商应免费提供设备维修、更换等售后服务。</w:t>
      </w:r>
    </w:p>
    <w:p w14:paraId="5272A2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</w:p>
    <w:p w14:paraId="3C22F0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供应商（公章）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5D5B9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0929F79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法定代表人或授权代表（签字）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 w14:paraId="0574BA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A3606C"/>
    <w:rsid w:val="622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750</Words>
  <Characters>764</Characters>
  <Lines>0</Lines>
  <Paragraphs>0</Paragraphs>
  <TotalTime>2</TotalTime>
  <ScaleCrop>false</ScaleCrop>
  <LinksUpToDate>false</LinksUpToDate>
  <CharactersWithSpaces>767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2025-06-10T05:09:00Z</dcterms:created>
  <dc:creator>刘坤</dc:creator>
  <cp:lastModifiedBy>刘坤</cp:lastModifiedBy>
  <dcterms:modified xsi:type="dcterms:W3CDTF">2025-06-10T05:26:49Z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eyJoZGlkIjoiMGNhMmViZDA4NTRkZThlYjU1ZTVlMzgyNjBlODRmMjIiLCJ1c2VySWQiOiIzMDM1NTc4NjAifQ==</vt:lpwstr>
  </property>
  <property fmtid="{D5CDD505-2E9C-101B-9397-08002B2CF9AE}" pid="4" name="ICV">
    <vt:lpwstr>C730F843E1B6400F8F6B956EA3FE1474_12</vt:lpwstr>
  </property>
</Properties>
</file>